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E3884" w14:textId="77777777" w:rsidR="00334E46" w:rsidRPr="00334E46" w:rsidRDefault="00334E46" w:rsidP="00334E46">
      <w:pPr>
        <w:shd w:val="clear" w:color="auto" w:fill="FFFFFF"/>
        <w:spacing w:after="0" w:afterAutospacing="1" w:line="240" w:lineRule="auto"/>
        <w:textAlignment w:val="baseline"/>
        <w:rPr>
          <w:rFonts w:ascii="Arial" w:eastAsia="Times New Roman" w:hAnsi="Arial" w:cs="Arial"/>
          <w:color w:val="1C1C1C"/>
          <w:sz w:val="24"/>
          <w:szCs w:val="24"/>
          <w:lang w:eastAsia="en-AU"/>
        </w:rPr>
      </w:pPr>
      <w:r w:rsidRPr="00334E46">
        <w:rPr>
          <w:rFonts w:ascii="Arial" w:eastAsia="Times New Roman" w:hAnsi="Arial" w:cs="Arial"/>
          <w:b/>
          <w:bCs/>
          <w:color w:val="1C1C1C"/>
          <w:sz w:val="24"/>
          <w:szCs w:val="24"/>
          <w:bdr w:val="none" w:sz="0" w:space="0" w:color="auto" w:frame="1"/>
          <w:lang w:eastAsia="en-AU"/>
        </w:rPr>
        <w:t>Family Relationship Counsellor</w:t>
      </w:r>
    </w:p>
    <w:p w14:paraId="5A0B0BEC" w14:textId="77777777" w:rsidR="00334E46" w:rsidRPr="00334E46" w:rsidRDefault="00334E46" w:rsidP="00334E46">
      <w:pPr>
        <w:numPr>
          <w:ilvl w:val="0"/>
          <w:numId w:val="1"/>
        </w:numPr>
        <w:shd w:val="clear" w:color="auto" w:fill="FFFFFF"/>
        <w:spacing w:after="0" w:line="240" w:lineRule="auto"/>
        <w:textAlignment w:val="baseline"/>
        <w:rPr>
          <w:rFonts w:ascii="Arial" w:eastAsia="Times New Roman" w:hAnsi="Arial" w:cs="Arial"/>
          <w:color w:val="1C1C1C"/>
          <w:sz w:val="24"/>
          <w:szCs w:val="24"/>
          <w:lang w:eastAsia="en-AU"/>
        </w:rPr>
      </w:pPr>
      <w:r w:rsidRPr="00334E46">
        <w:rPr>
          <w:rFonts w:ascii="Arial" w:eastAsia="Times New Roman" w:hAnsi="Arial" w:cs="Arial"/>
          <w:color w:val="1C1C1C"/>
          <w:sz w:val="24"/>
          <w:szCs w:val="24"/>
          <w:lang w:eastAsia="en-AU"/>
        </w:rPr>
        <w:t>Leading family, relationship, and counselling organisation</w:t>
      </w:r>
    </w:p>
    <w:p w14:paraId="74D5531E" w14:textId="77777777" w:rsidR="00334E46" w:rsidRPr="00334E46" w:rsidRDefault="00334E46" w:rsidP="00334E46">
      <w:pPr>
        <w:numPr>
          <w:ilvl w:val="0"/>
          <w:numId w:val="1"/>
        </w:numPr>
        <w:shd w:val="clear" w:color="auto" w:fill="FFFFFF"/>
        <w:spacing w:after="0" w:line="240" w:lineRule="auto"/>
        <w:textAlignment w:val="baseline"/>
        <w:rPr>
          <w:rFonts w:ascii="Arial" w:eastAsia="Times New Roman" w:hAnsi="Arial" w:cs="Arial"/>
          <w:color w:val="1C1C1C"/>
          <w:sz w:val="24"/>
          <w:szCs w:val="24"/>
          <w:lang w:eastAsia="en-AU"/>
        </w:rPr>
      </w:pPr>
      <w:r w:rsidRPr="00334E46">
        <w:rPr>
          <w:rFonts w:ascii="Arial" w:eastAsia="Times New Roman" w:hAnsi="Arial" w:cs="Arial"/>
          <w:color w:val="1C1C1C"/>
          <w:sz w:val="24"/>
          <w:szCs w:val="24"/>
          <w:lang w:eastAsia="en-AU"/>
        </w:rPr>
        <w:t>Part-time position available</w:t>
      </w:r>
    </w:p>
    <w:p w14:paraId="36E2A5CD" w14:textId="77777777" w:rsidR="00334E46" w:rsidRPr="00334E46" w:rsidRDefault="00334E46" w:rsidP="00334E46">
      <w:pPr>
        <w:numPr>
          <w:ilvl w:val="0"/>
          <w:numId w:val="1"/>
        </w:numPr>
        <w:shd w:val="clear" w:color="auto" w:fill="FFFFFF"/>
        <w:spacing w:after="0" w:line="240" w:lineRule="auto"/>
        <w:textAlignment w:val="baseline"/>
        <w:rPr>
          <w:rFonts w:ascii="Arial" w:eastAsia="Times New Roman" w:hAnsi="Arial" w:cs="Arial"/>
          <w:color w:val="1C1C1C"/>
          <w:sz w:val="24"/>
          <w:szCs w:val="24"/>
          <w:lang w:eastAsia="en-AU"/>
        </w:rPr>
      </w:pPr>
      <w:r w:rsidRPr="00334E46">
        <w:rPr>
          <w:rFonts w:ascii="Arial" w:eastAsia="Times New Roman" w:hAnsi="Arial" w:cs="Arial"/>
          <w:color w:val="1C1C1C"/>
          <w:sz w:val="24"/>
          <w:szCs w:val="24"/>
          <w:lang w:eastAsia="en-AU"/>
        </w:rPr>
        <w:t>Competitive salary and access to salary packaging</w:t>
      </w:r>
    </w:p>
    <w:p w14:paraId="2FFF85B6" w14:textId="5C331FB8" w:rsidR="00334E46" w:rsidRPr="00334E46" w:rsidRDefault="00334E46" w:rsidP="00334E46">
      <w:pPr>
        <w:numPr>
          <w:ilvl w:val="0"/>
          <w:numId w:val="1"/>
        </w:numPr>
        <w:shd w:val="clear" w:color="auto" w:fill="FFFFFF"/>
        <w:spacing w:after="0" w:line="240" w:lineRule="auto"/>
        <w:textAlignment w:val="baseline"/>
        <w:rPr>
          <w:rFonts w:ascii="Arial" w:eastAsia="Times New Roman" w:hAnsi="Arial" w:cs="Arial"/>
          <w:color w:val="1C1C1C"/>
          <w:sz w:val="24"/>
          <w:szCs w:val="24"/>
          <w:lang w:eastAsia="en-AU"/>
        </w:rPr>
      </w:pPr>
      <w:r w:rsidRPr="00334E46">
        <w:rPr>
          <w:rFonts w:ascii="Arial" w:eastAsia="Times New Roman" w:hAnsi="Arial" w:cs="Arial"/>
          <w:color w:val="1C1C1C"/>
          <w:sz w:val="24"/>
          <w:szCs w:val="24"/>
          <w:lang w:eastAsia="en-AU"/>
        </w:rPr>
        <w:t xml:space="preserve">Position available in the </w:t>
      </w:r>
      <w:r>
        <w:rPr>
          <w:rFonts w:ascii="Arial" w:eastAsia="Times New Roman" w:hAnsi="Arial" w:cs="Arial"/>
          <w:color w:val="1C1C1C"/>
          <w:sz w:val="24"/>
          <w:szCs w:val="24"/>
          <w:lang w:eastAsia="en-AU"/>
        </w:rPr>
        <w:t>Southeast Region</w:t>
      </w:r>
    </w:p>
    <w:p w14:paraId="5C8F3918" w14:textId="77777777" w:rsidR="00334E46" w:rsidRDefault="00334E46" w:rsidP="00334E46">
      <w:pPr>
        <w:shd w:val="clear" w:color="auto" w:fill="FFFFFF"/>
        <w:spacing w:after="100" w:afterAutospacing="1" w:line="240" w:lineRule="auto"/>
        <w:textAlignment w:val="baseline"/>
        <w:rPr>
          <w:rFonts w:ascii="Arial" w:eastAsia="Times New Roman" w:hAnsi="Arial" w:cs="Arial"/>
          <w:b/>
          <w:bCs/>
          <w:color w:val="1C1C1C"/>
          <w:sz w:val="24"/>
          <w:szCs w:val="24"/>
          <w:bdr w:val="none" w:sz="0" w:space="0" w:color="auto" w:frame="1"/>
          <w:lang w:eastAsia="en-AU"/>
        </w:rPr>
      </w:pPr>
    </w:p>
    <w:p w14:paraId="78B96198" w14:textId="3D03F9B4" w:rsidR="00334E46" w:rsidRPr="00334E46" w:rsidRDefault="00334E46" w:rsidP="00334E46">
      <w:pPr>
        <w:shd w:val="clear" w:color="auto" w:fill="FFFFFF"/>
        <w:spacing w:after="100" w:afterAutospacing="1" w:line="240" w:lineRule="auto"/>
        <w:textAlignment w:val="baseline"/>
        <w:rPr>
          <w:rFonts w:ascii="Arial" w:eastAsia="Times New Roman" w:hAnsi="Arial" w:cs="Arial"/>
          <w:b/>
          <w:bCs/>
          <w:color w:val="1C1C1C"/>
          <w:sz w:val="24"/>
          <w:szCs w:val="24"/>
          <w:bdr w:val="none" w:sz="0" w:space="0" w:color="auto" w:frame="1"/>
          <w:lang w:eastAsia="en-AU"/>
        </w:rPr>
      </w:pPr>
      <w:r w:rsidRPr="00334E46">
        <w:rPr>
          <w:rFonts w:ascii="Arial" w:eastAsia="Times New Roman" w:hAnsi="Arial" w:cs="Arial"/>
          <w:b/>
          <w:bCs/>
          <w:color w:val="1C1C1C"/>
          <w:sz w:val="24"/>
          <w:szCs w:val="24"/>
          <w:bdr w:val="none" w:sz="0" w:space="0" w:color="auto" w:frame="1"/>
          <w:lang w:eastAsia="en-AU"/>
        </w:rPr>
        <w:t>About us </w:t>
      </w:r>
    </w:p>
    <w:p w14:paraId="7AE1F32F" w14:textId="77777777" w:rsidR="00334E46" w:rsidRPr="00334E46" w:rsidRDefault="00334E46" w:rsidP="00334E46">
      <w:pPr>
        <w:shd w:val="clear" w:color="auto" w:fill="FFFFFF"/>
        <w:spacing w:after="100" w:afterAutospacing="1" w:line="240" w:lineRule="auto"/>
        <w:textAlignment w:val="baseline"/>
        <w:rPr>
          <w:rFonts w:ascii="Arial" w:eastAsia="Times New Roman" w:hAnsi="Arial" w:cs="Arial"/>
          <w:color w:val="1C1C1C"/>
          <w:sz w:val="24"/>
          <w:szCs w:val="24"/>
          <w:lang w:eastAsia="en-AU"/>
        </w:rPr>
      </w:pPr>
      <w:r w:rsidRPr="00334E46">
        <w:rPr>
          <w:rFonts w:ascii="Arial" w:eastAsia="Times New Roman" w:hAnsi="Arial" w:cs="Arial"/>
          <w:color w:val="1C1C1C"/>
          <w:sz w:val="24"/>
          <w:szCs w:val="24"/>
          <w:lang w:eastAsia="en-AU"/>
        </w:rPr>
        <w:t>Relationship Matters, is a dynamic, values based not-for-profit organisation focusing on relationship, family and individual counselling, mediation, and education. For over 70 years we have been committed to making a difference to our clients no matter which sector of our community they come from. We continue to provide high quality relationship counselling, dispute resolution and relationship education services. Relationship Matters also provide Employee Assistance Programs, training, and workplace consulting.</w:t>
      </w:r>
    </w:p>
    <w:p w14:paraId="03E17EC5" w14:textId="16F527F6" w:rsidR="00334E46" w:rsidRPr="00334E46" w:rsidRDefault="00334E46" w:rsidP="00334E46">
      <w:pPr>
        <w:shd w:val="clear" w:color="auto" w:fill="FFFFFF"/>
        <w:spacing w:after="100" w:afterAutospacing="1" w:line="240" w:lineRule="auto"/>
        <w:textAlignment w:val="baseline"/>
        <w:rPr>
          <w:rFonts w:ascii="Arial" w:eastAsia="Times New Roman" w:hAnsi="Arial" w:cs="Arial"/>
          <w:color w:val="1C1C1C"/>
          <w:sz w:val="24"/>
          <w:szCs w:val="24"/>
          <w:lang w:eastAsia="en-AU"/>
        </w:rPr>
      </w:pPr>
      <w:r w:rsidRPr="00334E46">
        <w:rPr>
          <w:rFonts w:ascii="Arial" w:eastAsia="Times New Roman" w:hAnsi="Arial" w:cs="Arial"/>
          <w:b/>
          <w:bCs/>
          <w:color w:val="1C1C1C"/>
          <w:sz w:val="24"/>
          <w:szCs w:val="24"/>
          <w:bdr w:val="none" w:sz="0" w:space="0" w:color="auto" w:frame="1"/>
          <w:lang w:eastAsia="en-AU"/>
        </w:rPr>
        <w:t>About the role</w:t>
      </w:r>
    </w:p>
    <w:p w14:paraId="7CC8ECD5" w14:textId="77777777" w:rsidR="00334E46" w:rsidRPr="00334E46" w:rsidRDefault="00334E46" w:rsidP="00334E46">
      <w:pPr>
        <w:shd w:val="clear" w:color="auto" w:fill="FFFFFF"/>
        <w:spacing w:after="100" w:afterAutospacing="1" w:line="240" w:lineRule="auto"/>
        <w:textAlignment w:val="baseline"/>
        <w:rPr>
          <w:rFonts w:ascii="Arial" w:eastAsia="Times New Roman" w:hAnsi="Arial" w:cs="Arial"/>
          <w:color w:val="1C1C1C"/>
          <w:sz w:val="24"/>
          <w:szCs w:val="24"/>
          <w:lang w:eastAsia="en-AU"/>
        </w:rPr>
      </w:pPr>
      <w:r w:rsidRPr="00334E46">
        <w:rPr>
          <w:rFonts w:ascii="Arial" w:eastAsia="Times New Roman" w:hAnsi="Arial" w:cs="Arial"/>
          <w:color w:val="1C1C1C"/>
          <w:sz w:val="24"/>
          <w:szCs w:val="24"/>
          <w:lang w:eastAsia="en-AU"/>
        </w:rPr>
        <w:t>We are seeking an experienced self-motivated, client-focused family and relationship counsellor</w:t>
      </w:r>
      <w:proofErr w:type="gramStart"/>
      <w:r w:rsidRPr="00334E46">
        <w:rPr>
          <w:rFonts w:ascii="Arial" w:eastAsia="Times New Roman" w:hAnsi="Arial" w:cs="Arial"/>
          <w:color w:val="1C1C1C"/>
          <w:sz w:val="24"/>
          <w:szCs w:val="24"/>
          <w:lang w:eastAsia="en-AU"/>
        </w:rPr>
        <w:t>.  </w:t>
      </w:r>
      <w:proofErr w:type="gramEnd"/>
    </w:p>
    <w:p w14:paraId="43329A18" w14:textId="77777777" w:rsidR="00334E46" w:rsidRPr="00334E46" w:rsidRDefault="00334E46" w:rsidP="00334E46">
      <w:pPr>
        <w:shd w:val="clear" w:color="auto" w:fill="FFFFFF"/>
        <w:spacing w:after="100" w:afterAutospacing="1" w:line="240" w:lineRule="auto"/>
        <w:textAlignment w:val="baseline"/>
        <w:rPr>
          <w:rFonts w:ascii="Arial" w:eastAsia="Times New Roman" w:hAnsi="Arial" w:cs="Arial"/>
          <w:color w:val="1C1C1C"/>
          <w:sz w:val="24"/>
          <w:szCs w:val="24"/>
          <w:lang w:eastAsia="en-AU"/>
        </w:rPr>
      </w:pPr>
      <w:r w:rsidRPr="00334E46">
        <w:rPr>
          <w:rFonts w:ascii="Arial" w:eastAsia="Times New Roman" w:hAnsi="Arial" w:cs="Arial"/>
          <w:color w:val="1C1C1C"/>
          <w:sz w:val="24"/>
          <w:szCs w:val="24"/>
          <w:lang w:eastAsia="en-AU"/>
        </w:rPr>
        <w:t>You will undertake intake and assessment interviews and offer counselling and deliver evidence-based therapy to individuals, couples and families including clients seeking assistance with their relationships under the provisions of the Family Law Act 1975.</w:t>
      </w:r>
    </w:p>
    <w:p w14:paraId="074E6828" w14:textId="77777777" w:rsidR="00334E46" w:rsidRPr="00334E46" w:rsidRDefault="00334E46" w:rsidP="00334E46">
      <w:pPr>
        <w:shd w:val="clear" w:color="auto" w:fill="FFFFFF"/>
        <w:spacing w:after="100" w:afterAutospacing="1" w:line="240" w:lineRule="auto"/>
        <w:textAlignment w:val="baseline"/>
        <w:rPr>
          <w:rFonts w:ascii="Arial" w:eastAsia="Times New Roman" w:hAnsi="Arial" w:cs="Arial"/>
          <w:color w:val="1C1C1C"/>
          <w:sz w:val="24"/>
          <w:szCs w:val="24"/>
          <w:lang w:eastAsia="en-AU"/>
        </w:rPr>
      </w:pPr>
      <w:r w:rsidRPr="00334E46">
        <w:rPr>
          <w:rFonts w:ascii="Arial" w:eastAsia="Times New Roman" w:hAnsi="Arial" w:cs="Arial"/>
          <w:color w:val="1C1C1C"/>
          <w:sz w:val="24"/>
          <w:szCs w:val="24"/>
          <w:lang w:eastAsia="en-AU"/>
        </w:rPr>
        <w:t>We are seeking a practitioner who can:</w:t>
      </w:r>
    </w:p>
    <w:p w14:paraId="65FE8D69" w14:textId="77777777" w:rsidR="00334E46" w:rsidRPr="00334E46" w:rsidRDefault="00334E46" w:rsidP="00334E46">
      <w:pPr>
        <w:numPr>
          <w:ilvl w:val="0"/>
          <w:numId w:val="2"/>
        </w:numPr>
        <w:shd w:val="clear" w:color="auto" w:fill="FFFFFF"/>
        <w:spacing w:after="0" w:line="240" w:lineRule="auto"/>
        <w:textAlignment w:val="baseline"/>
        <w:rPr>
          <w:rFonts w:ascii="Arial" w:eastAsia="Times New Roman" w:hAnsi="Arial" w:cs="Arial"/>
          <w:color w:val="1C1C1C"/>
          <w:sz w:val="24"/>
          <w:szCs w:val="24"/>
          <w:lang w:eastAsia="en-AU"/>
        </w:rPr>
      </w:pPr>
      <w:r w:rsidRPr="00334E46">
        <w:rPr>
          <w:rFonts w:ascii="Arial" w:eastAsia="Times New Roman" w:hAnsi="Arial" w:cs="Arial"/>
          <w:color w:val="1C1C1C"/>
          <w:sz w:val="24"/>
          <w:szCs w:val="24"/>
          <w:lang w:eastAsia="en-AU"/>
        </w:rPr>
        <w:t>Provide life span appropriate individual, family and couples counselling, assessment, and case management interventions,</w:t>
      </w:r>
    </w:p>
    <w:p w14:paraId="7183EEE6" w14:textId="77777777" w:rsidR="00334E46" w:rsidRPr="00334E46" w:rsidRDefault="00334E46" w:rsidP="00334E46">
      <w:pPr>
        <w:numPr>
          <w:ilvl w:val="0"/>
          <w:numId w:val="2"/>
        </w:numPr>
        <w:shd w:val="clear" w:color="auto" w:fill="FFFFFF"/>
        <w:spacing w:after="0" w:line="240" w:lineRule="auto"/>
        <w:textAlignment w:val="baseline"/>
        <w:rPr>
          <w:rFonts w:ascii="Arial" w:eastAsia="Times New Roman" w:hAnsi="Arial" w:cs="Arial"/>
          <w:color w:val="1C1C1C"/>
          <w:sz w:val="24"/>
          <w:szCs w:val="24"/>
          <w:lang w:eastAsia="en-AU"/>
        </w:rPr>
      </w:pPr>
      <w:r w:rsidRPr="00334E46">
        <w:rPr>
          <w:rFonts w:ascii="Arial" w:eastAsia="Times New Roman" w:hAnsi="Arial" w:cs="Arial"/>
          <w:color w:val="1C1C1C"/>
          <w:sz w:val="24"/>
          <w:szCs w:val="24"/>
          <w:lang w:eastAsia="en-AU"/>
        </w:rPr>
        <w:t>Undertake client centred therapeutic counselling and group work interventions,</w:t>
      </w:r>
    </w:p>
    <w:p w14:paraId="6D70F420" w14:textId="77777777" w:rsidR="00334E46" w:rsidRPr="00334E46" w:rsidRDefault="00334E46" w:rsidP="00334E46">
      <w:pPr>
        <w:numPr>
          <w:ilvl w:val="0"/>
          <w:numId w:val="2"/>
        </w:numPr>
        <w:shd w:val="clear" w:color="auto" w:fill="FFFFFF"/>
        <w:spacing w:after="0" w:line="240" w:lineRule="auto"/>
        <w:textAlignment w:val="baseline"/>
        <w:rPr>
          <w:rFonts w:ascii="Arial" w:eastAsia="Times New Roman" w:hAnsi="Arial" w:cs="Arial"/>
          <w:color w:val="1C1C1C"/>
          <w:sz w:val="24"/>
          <w:szCs w:val="24"/>
          <w:lang w:eastAsia="en-AU"/>
        </w:rPr>
      </w:pPr>
      <w:r w:rsidRPr="00334E46">
        <w:rPr>
          <w:rFonts w:ascii="Arial" w:eastAsia="Times New Roman" w:hAnsi="Arial" w:cs="Arial"/>
          <w:color w:val="1C1C1C"/>
          <w:sz w:val="24"/>
          <w:szCs w:val="24"/>
          <w:lang w:eastAsia="en-AU"/>
        </w:rPr>
        <w:t>Manage themselves and their caseloads in a sustainable and effective manner,</w:t>
      </w:r>
    </w:p>
    <w:p w14:paraId="21525228" w14:textId="77777777" w:rsidR="00334E46" w:rsidRPr="00334E46" w:rsidRDefault="00334E46" w:rsidP="00334E46">
      <w:pPr>
        <w:numPr>
          <w:ilvl w:val="0"/>
          <w:numId w:val="2"/>
        </w:numPr>
        <w:shd w:val="clear" w:color="auto" w:fill="FFFFFF"/>
        <w:spacing w:after="0" w:line="240" w:lineRule="auto"/>
        <w:textAlignment w:val="baseline"/>
        <w:rPr>
          <w:rFonts w:ascii="Arial" w:eastAsia="Times New Roman" w:hAnsi="Arial" w:cs="Arial"/>
          <w:color w:val="1C1C1C"/>
          <w:sz w:val="24"/>
          <w:szCs w:val="24"/>
          <w:lang w:eastAsia="en-AU"/>
        </w:rPr>
      </w:pPr>
      <w:r w:rsidRPr="00334E46">
        <w:rPr>
          <w:rFonts w:ascii="Arial" w:eastAsia="Times New Roman" w:hAnsi="Arial" w:cs="Arial"/>
          <w:color w:val="1C1C1C"/>
          <w:sz w:val="24"/>
          <w:szCs w:val="24"/>
          <w:lang w:eastAsia="en-AU"/>
        </w:rPr>
        <w:t>Work collaboratively across our client service lines,</w:t>
      </w:r>
    </w:p>
    <w:p w14:paraId="6E269CF9" w14:textId="77777777" w:rsidR="00334E46" w:rsidRPr="00334E46" w:rsidRDefault="00334E46" w:rsidP="00334E46">
      <w:pPr>
        <w:numPr>
          <w:ilvl w:val="0"/>
          <w:numId w:val="2"/>
        </w:numPr>
        <w:shd w:val="clear" w:color="auto" w:fill="FFFFFF"/>
        <w:spacing w:after="0" w:line="240" w:lineRule="auto"/>
        <w:textAlignment w:val="baseline"/>
        <w:rPr>
          <w:rFonts w:ascii="Arial" w:eastAsia="Times New Roman" w:hAnsi="Arial" w:cs="Arial"/>
          <w:color w:val="1C1C1C"/>
          <w:sz w:val="24"/>
          <w:szCs w:val="24"/>
          <w:lang w:eastAsia="en-AU"/>
        </w:rPr>
      </w:pPr>
      <w:r w:rsidRPr="00334E46">
        <w:rPr>
          <w:rFonts w:ascii="Arial" w:eastAsia="Times New Roman" w:hAnsi="Arial" w:cs="Arial"/>
          <w:color w:val="1C1C1C"/>
          <w:sz w:val="24"/>
          <w:szCs w:val="24"/>
          <w:lang w:eastAsia="en-AU"/>
        </w:rPr>
        <w:t>Show excellent interpersonal understanding and communication skills,</w:t>
      </w:r>
    </w:p>
    <w:p w14:paraId="5A60F17E" w14:textId="77777777" w:rsidR="00334E46" w:rsidRPr="00334E46" w:rsidRDefault="00334E46" w:rsidP="00334E46">
      <w:pPr>
        <w:numPr>
          <w:ilvl w:val="0"/>
          <w:numId w:val="2"/>
        </w:numPr>
        <w:shd w:val="clear" w:color="auto" w:fill="FFFFFF"/>
        <w:spacing w:after="0" w:line="240" w:lineRule="auto"/>
        <w:textAlignment w:val="baseline"/>
        <w:rPr>
          <w:rFonts w:ascii="Arial" w:eastAsia="Times New Roman" w:hAnsi="Arial" w:cs="Arial"/>
          <w:color w:val="1C1C1C"/>
          <w:sz w:val="24"/>
          <w:szCs w:val="24"/>
          <w:lang w:eastAsia="en-AU"/>
        </w:rPr>
      </w:pPr>
      <w:r w:rsidRPr="00334E46">
        <w:rPr>
          <w:rFonts w:ascii="Arial" w:eastAsia="Times New Roman" w:hAnsi="Arial" w:cs="Arial"/>
          <w:color w:val="1C1C1C"/>
          <w:sz w:val="24"/>
          <w:szCs w:val="24"/>
          <w:lang w:eastAsia="en-AU"/>
        </w:rPr>
        <w:t>Work with a range of technologies and service delivery modalities,</w:t>
      </w:r>
    </w:p>
    <w:p w14:paraId="541D647C" w14:textId="77777777" w:rsidR="00334E46" w:rsidRPr="00334E46" w:rsidRDefault="00334E46" w:rsidP="00334E46">
      <w:pPr>
        <w:numPr>
          <w:ilvl w:val="0"/>
          <w:numId w:val="2"/>
        </w:numPr>
        <w:shd w:val="clear" w:color="auto" w:fill="FFFFFF"/>
        <w:spacing w:after="0" w:line="240" w:lineRule="auto"/>
        <w:textAlignment w:val="baseline"/>
        <w:rPr>
          <w:rFonts w:ascii="Arial" w:eastAsia="Times New Roman" w:hAnsi="Arial" w:cs="Arial"/>
          <w:color w:val="1C1C1C"/>
          <w:sz w:val="24"/>
          <w:szCs w:val="24"/>
          <w:lang w:eastAsia="en-AU"/>
        </w:rPr>
      </w:pPr>
      <w:r w:rsidRPr="00334E46">
        <w:rPr>
          <w:rFonts w:ascii="Arial" w:eastAsia="Times New Roman" w:hAnsi="Arial" w:cs="Arial"/>
          <w:color w:val="1C1C1C"/>
          <w:sz w:val="24"/>
          <w:szCs w:val="24"/>
          <w:lang w:eastAsia="en-AU"/>
        </w:rPr>
        <w:t>Work with a range of clients from different backgrounds and life experiences.</w:t>
      </w:r>
    </w:p>
    <w:p w14:paraId="7D16566F" w14:textId="77777777" w:rsidR="00334E46" w:rsidRPr="00334E46" w:rsidRDefault="00334E46" w:rsidP="00334E46">
      <w:pPr>
        <w:shd w:val="clear" w:color="auto" w:fill="FFFFFF"/>
        <w:spacing w:after="0" w:afterAutospacing="1" w:line="240" w:lineRule="auto"/>
        <w:textAlignment w:val="baseline"/>
        <w:rPr>
          <w:rFonts w:ascii="Arial" w:eastAsia="Times New Roman" w:hAnsi="Arial" w:cs="Arial"/>
          <w:b/>
          <w:bCs/>
          <w:color w:val="1C1C1C"/>
          <w:sz w:val="24"/>
          <w:szCs w:val="24"/>
          <w:bdr w:val="none" w:sz="0" w:space="0" w:color="auto" w:frame="1"/>
          <w:lang w:eastAsia="en-AU"/>
        </w:rPr>
      </w:pPr>
    </w:p>
    <w:p w14:paraId="06A4D09A" w14:textId="60356FFE" w:rsidR="00334E46" w:rsidRPr="00334E46" w:rsidRDefault="00334E46" w:rsidP="00334E46">
      <w:pPr>
        <w:shd w:val="clear" w:color="auto" w:fill="FFFFFF"/>
        <w:spacing w:after="0" w:afterAutospacing="1" w:line="240" w:lineRule="auto"/>
        <w:textAlignment w:val="baseline"/>
        <w:rPr>
          <w:rFonts w:ascii="Arial" w:eastAsia="Times New Roman" w:hAnsi="Arial" w:cs="Arial"/>
          <w:color w:val="1C1C1C"/>
          <w:sz w:val="24"/>
          <w:szCs w:val="24"/>
          <w:lang w:eastAsia="en-AU"/>
        </w:rPr>
      </w:pPr>
      <w:r w:rsidRPr="00334E46">
        <w:rPr>
          <w:rFonts w:ascii="Arial" w:eastAsia="Times New Roman" w:hAnsi="Arial" w:cs="Arial"/>
          <w:b/>
          <w:bCs/>
          <w:color w:val="1C1C1C"/>
          <w:sz w:val="24"/>
          <w:szCs w:val="24"/>
          <w:bdr w:val="none" w:sz="0" w:space="0" w:color="auto" w:frame="1"/>
          <w:lang w:eastAsia="en-AU"/>
        </w:rPr>
        <w:t>About you </w:t>
      </w:r>
    </w:p>
    <w:p w14:paraId="7BE35877" w14:textId="77777777" w:rsidR="00334E46" w:rsidRPr="00334E46" w:rsidRDefault="00334E46" w:rsidP="00334E46">
      <w:pPr>
        <w:shd w:val="clear" w:color="auto" w:fill="FFFFFF"/>
        <w:spacing w:after="100" w:afterAutospacing="1" w:line="240" w:lineRule="auto"/>
        <w:textAlignment w:val="baseline"/>
        <w:rPr>
          <w:rFonts w:ascii="Arial" w:eastAsia="Times New Roman" w:hAnsi="Arial" w:cs="Arial"/>
          <w:color w:val="1C1C1C"/>
          <w:sz w:val="24"/>
          <w:szCs w:val="24"/>
          <w:lang w:eastAsia="en-AU"/>
        </w:rPr>
      </w:pPr>
      <w:r w:rsidRPr="00334E46">
        <w:rPr>
          <w:rFonts w:ascii="Arial" w:eastAsia="Times New Roman" w:hAnsi="Arial" w:cs="Arial"/>
          <w:color w:val="1C1C1C"/>
          <w:sz w:val="24"/>
          <w:szCs w:val="24"/>
          <w:lang w:eastAsia="en-AU"/>
        </w:rPr>
        <w:t>You will be:</w:t>
      </w:r>
    </w:p>
    <w:p w14:paraId="5BC5DA18" w14:textId="77777777" w:rsidR="00334E46" w:rsidRPr="00334E46" w:rsidRDefault="00334E46" w:rsidP="00334E46">
      <w:pPr>
        <w:numPr>
          <w:ilvl w:val="0"/>
          <w:numId w:val="3"/>
        </w:numPr>
        <w:shd w:val="clear" w:color="auto" w:fill="FFFFFF"/>
        <w:spacing w:after="0" w:line="240" w:lineRule="auto"/>
        <w:textAlignment w:val="baseline"/>
        <w:rPr>
          <w:rFonts w:ascii="Arial" w:eastAsia="Times New Roman" w:hAnsi="Arial" w:cs="Arial"/>
          <w:color w:val="1C1C1C"/>
          <w:sz w:val="24"/>
          <w:szCs w:val="24"/>
          <w:lang w:eastAsia="en-AU"/>
        </w:rPr>
      </w:pPr>
      <w:r w:rsidRPr="00334E46">
        <w:rPr>
          <w:rFonts w:ascii="Arial" w:eastAsia="Times New Roman" w:hAnsi="Arial" w:cs="Arial"/>
          <w:color w:val="1C1C1C"/>
          <w:sz w:val="24"/>
          <w:szCs w:val="24"/>
          <w:lang w:eastAsia="en-AU"/>
        </w:rPr>
        <w:t xml:space="preserve">A client focused practitioner with demonstrated experience in fee-for-service </w:t>
      </w:r>
      <w:proofErr w:type="gramStart"/>
      <w:r w:rsidRPr="00334E46">
        <w:rPr>
          <w:rFonts w:ascii="Arial" w:eastAsia="Times New Roman" w:hAnsi="Arial" w:cs="Arial"/>
          <w:color w:val="1C1C1C"/>
          <w:sz w:val="24"/>
          <w:szCs w:val="24"/>
          <w:lang w:eastAsia="en-AU"/>
        </w:rPr>
        <w:t>delivery;</w:t>
      </w:r>
      <w:proofErr w:type="gramEnd"/>
    </w:p>
    <w:p w14:paraId="504CB724" w14:textId="77777777" w:rsidR="00334E46" w:rsidRPr="00334E46" w:rsidRDefault="00334E46" w:rsidP="00334E46">
      <w:pPr>
        <w:numPr>
          <w:ilvl w:val="0"/>
          <w:numId w:val="3"/>
        </w:numPr>
        <w:shd w:val="clear" w:color="auto" w:fill="FFFFFF"/>
        <w:spacing w:after="0" w:line="240" w:lineRule="auto"/>
        <w:textAlignment w:val="baseline"/>
        <w:rPr>
          <w:rFonts w:ascii="Arial" w:eastAsia="Times New Roman" w:hAnsi="Arial" w:cs="Arial"/>
          <w:color w:val="1C1C1C"/>
          <w:sz w:val="24"/>
          <w:szCs w:val="24"/>
          <w:lang w:eastAsia="en-AU"/>
        </w:rPr>
      </w:pPr>
      <w:r w:rsidRPr="00334E46">
        <w:rPr>
          <w:rFonts w:ascii="Arial" w:eastAsia="Times New Roman" w:hAnsi="Arial" w:cs="Arial"/>
          <w:color w:val="1C1C1C"/>
          <w:sz w:val="24"/>
          <w:szCs w:val="24"/>
          <w:lang w:eastAsia="en-AU"/>
        </w:rPr>
        <w:lastRenderedPageBreak/>
        <w:t xml:space="preserve">A tertiary qualified Practitioner with Psychology, Social Work, Counselling or similar qualifications and postgraduate studies, with a minimum of 5 years' experience in </w:t>
      </w:r>
      <w:proofErr w:type="gramStart"/>
      <w:r w:rsidRPr="00334E46">
        <w:rPr>
          <w:rFonts w:ascii="Arial" w:eastAsia="Times New Roman" w:hAnsi="Arial" w:cs="Arial"/>
          <w:color w:val="1C1C1C"/>
          <w:sz w:val="24"/>
          <w:szCs w:val="24"/>
          <w:lang w:eastAsia="en-AU"/>
        </w:rPr>
        <w:t>counselling;</w:t>
      </w:r>
      <w:proofErr w:type="gramEnd"/>
    </w:p>
    <w:p w14:paraId="2A1AB38D" w14:textId="77777777" w:rsidR="00334E46" w:rsidRPr="00334E46" w:rsidRDefault="00334E46" w:rsidP="00334E46">
      <w:pPr>
        <w:numPr>
          <w:ilvl w:val="0"/>
          <w:numId w:val="3"/>
        </w:numPr>
        <w:shd w:val="clear" w:color="auto" w:fill="FFFFFF"/>
        <w:spacing w:after="0" w:line="240" w:lineRule="auto"/>
        <w:textAlignment w:val="baseline"/>
        <w:rPr>
          <w:rFonts w:ascii="Arial" w:eastAsia="Times New Roman" w:hAnsi="Arial" w:cs="Arial"/>
          <w:color w:val="1C1C1C"/>
          <w:sz w:val="24"/>
          <w:szCs w:val="24"/>
          <w:lang w:eastAsia="en-AU"/>
        </w:rPr>
      </w:pPr>
      <w:r w:rsidRPr="00334E46">
        <w:rPr>
          <w:rFonts w:ascii="Arial" w:eastAsia="Times New Roman" w:hAnsi="Arial" w:cs="Arial"/>
          <w:color w:val="1C1C1C"/>
          <w:sz w:val="24"/>
          <w:szCs w:val="24"/>
          <w:lang w:eastAsia="en-AU"/>
        </w:rPr>
        <w:t xml:space="preserve">Registered with AHPRA or AASW or the equivalent Professional </w:t>
      </w:r>
      <w:proofErr w:type="gramStart"/>
      <w:r w:rsidRPr="00334E46">
        <w:rPr>
          <w:rFonts w:ascii="Arial" w:eastAsia="Times New Roman" w:hAnsi="Arial" w:cs="Arial"/>
          <w:color w:val="1C1C1C"/>
          <w:sz w:val="24"/>
          <w:szCs w:val="24"/>
          <w:lang w:eastAsia="en-AU"/>
        </w:rPr>
        <w:t>association;</w:t>
      </w:r>
      <w:proofErr w:type="gramEnd"/>
    </w:p>
    <w:p w14:paraId="5D66E909" w14:textId="77777777" w:rsidR="00334E46" w:rsidRPr="00334E46" w:rsidRDefault="00334E46" w:rsidP="00334E46">
      <w:pPr>
        <w:numPr>
          <w:ilvl w:val="0"/>
          <w:numId w:val="3"/>
        </w:numPr>
        <w:shd w:val="clear" w:color="auto" w:fill="FFFFFF"/>
        <w:spacing w:after="0" w:line="240" w:lineRule="auto"/>
        <w:textAlignment w:val="baseline"/>
        <w:rPr>
          <w:rFonts w:ascii="Arial" w:eastAsia="Times New Roman" w:hAnsi="Arial" w:cs="Arial"/>
          <w:color w:val="1C1C1C"/>
          <w:sz w:val="24"/>
          <w:szCs w:val="24"/>
          <w:lang w:eastAsia="en-AU"/>
        </w:rPr>
      </w:pPr>
      <w:r w:rsidRPr="00334E46">
        <w:rPr>
          <w:rFonts w:ascii="Arial" w:eastAsia="Times New Roman" w:hAnsi="Arial" w:cs="Arial"/>
          <w:color w:val="1C1C1C"/>
          <w:sz w:val="24"/>
          <w:szCs w:val="24"/>
          <w:lang w:eastAsia="en-AU"/>
        </w:rPr>
        <w:t>Have proficiency in contemporary methods of counselling and family therapy, along with direct experience in the field; knowledge of Gottman theories and practice is an advantage.</w:t>
      </w:r>
    </w:p>
    <w:p w14:paraId="5006DCAE" w14:textId="77777777" w:rsidR="00334E46" w:rsidRPr="00334E46" w:rsidRDefault="00334E46" w:rsidP="00334E46">
      <w:pPr>
        <w:numPr>
          <w:ilvl w:val="0"/>
          <w:numId w:val="3"/>
        </w:numPr>
        <w:shd w:val="clear" w:color="auto" w:fill="FFFFFF"/>
        <w:spacing w:after="0" w:line="240" w:lineRule="auto"/>
        <w:textAlignment w:val="baseline"/>
        <w:rPr>
          <w:rFonts w:ascii="Arial" w:eastAsia="Times New Roman" w:hAnsi="Arial" w:cs="Arial"/>
          <w:color w:val="1C1C1C"/>
          <w:sz w:val="24"/>
          <w:szCs w:val="24"/>
          <w:lang w:eastAsia="en-AU"/>
        </w:rPr>
      </w:pPr>
      <w:r w:rsidRPr="00334E46">
        <w:rPr>
          <w:rFonts w:ascii="Arial" w:eastAsia="Times New Roman" w:hAnsi="Arial" w:cs="Arial"/>
          <w:color w:val="1C1C1C"/>
          <w:sz w:val="24"/>
          <w:szCs w:val="24"/>
          <w:lang w:eastAsia="en-AU"/>
        </w:rPr>
        <w:t xml:space="preserve">Experience working with LGBTIQ+ communities, children, people who use family violence and/or victim survivors is highly </w:t>
      </w:r>
      <w:proofErr w:type="gramStart"/>
      <w:r w:rsidRPr="00334E46">
        <w:rPr>
          <w:rFonts w:ascii="Arial" w:eastAsia="Times New Roman" w:hAnsi="Arial" w:cs="Arial"/>
          <w:color w:val="1C1C1C"/>
          <w:sz w:val="24"/>
          <w:szCs w:val="24"/>
          <w:lang w:eastAsia="en-AU"/>
        </w:rPr>
        <w:t>desirable;</w:t>
      </w:r>
      <w:proofErr w:type="gramEnd"/>
    </w:p>
    <w:p w14:paraId="324CD3F5" w14:textId="77777777" w:rsidR="00334E46" w:rsidRPr="00334E46" w:rsidRDefault="00334E46" w:rsidP="00334E46">
      <w:pPr>
        <w:numPr>
          <w:ilvl w:val="0"/>
          <w:numId w:val="3"/>
        </w:numPr>
        <w:shd w:val="clear" w:color="auto" w:fill="FFFFFF"/>
        <w:spacing w:after="0" w:line="240" w:lineRule="auto"/>
        <w:textAlignment w:val="baseline"/>
        <w:rPr>
          <w:rFonts w:ascii="Arial" w:eastAsia="Times New Roman" w:hAnsi="Arial" w:cs="Arial"/>
          <w:color w:val="1C1C1C"/>
          <w:sz w:val="24"/>
          <w:szCs w:val="24"/>
          <w:lang w:eastAsia="en-AU"/>
        </w:rPr>
      </w:pPr>
      <w:r w:rsidRPr="00334E46">
        <w:rPr>
          <w:rFonts w:ascii="Arial" w:eastAsia="Times New Roman" w:hAnsi="Arial" w:cs="Arial"/>
          <w:color w:val="1C1C1C"/>
          <w:sz w:val="24"/>
          <w:szCs w:val="24"/>
          <w:lang w:eastAsia="en-AU"/>
        </w:rPr>
        <w:t xml:space="preserve">Demonstrated understanding of the Family Law Act 1975 and the Family Violence Protection Act </w:t>
      </w:r>
      <w:proofErr w:type="gramStart"/>
      <w:r w:rsidRPr="00334E46">
        <w:rPr>
          <w:rFonts w:ascii="Arial" w:eastAsia="Times New Roman" w:hAnsi="Arial" w:cs="Arial"/>
          <w:color w:val="1C1C1C"/>
          <w:sz w:val="24"/>
          <w:szCs w:val="24"/>
          <w:lang w:eastAsia="en-AU"/>
        </w:rPr>
        <w:t>2008;</w:t>
      </w:r>
      <w:proofErr w:type="gramEnd"/>
    </w:p>
    <w:p w14:paraId="486C2230" w14:textId="77777777" w:rsidR="00334E46" w:rsidRPr="00334E46" w:rsidRDefault="00334E46" w:rsidP="00334E46">
      <w:pPr>
        <w:numPr>
          <w:ilvl w:val="0"/>
          <w:numId w:val="3"/>
        </w:numPr>
        <w:shd w:val="clear" w:color="auto" w:fill="FFFFFF"/>
        <w:spacing w:after="0" w:line="240" w:lineRule="auto"/>
        <w:textAlignment w:val="baseline"/>
        <w:rPr>
          <w:rFonts w:ascii="Arial" w:eastAsia="Times New Roman" w:hAnsi="Arial" w:cs="Arial"/>
          <w:color w:val="1C1C1C"/>
          <w:sz w:val="24"/>
          <w:szCs w:val="24"/>
          <w:lang w:eastAsia="en-AU"/>
        </w:rPr>
      </w:pPr>
      <w:r w:rsidRPr="00334E46">
        <w:rPr>
          <w:rFonts w:ascii="Arial" w:eastAsia="Times New Roman" w:hAnsi="Arial" w:cs="Arial"/>
          <w:color w:val="1C1C1C"/>
          <w:sz w:val="24"/>
          <w:szCs w:val="24"/>
          <w:lang w:eastAsia="en-AU"/>
        </w:rPr>
        <w:t xml:space="preserve">Experience in EAP counselling and critical incident responses is </w:t>
      </w:r>
      <w:proofErr w:type="gramStart"/>
      <w:r w:rsidRPr="00334E46">
        <w:rPr>
          <w:rFonts w:ascii="Arial" w:eastAsia="Times New Roman" w:hAnsi="Arial" w:cs="Arial"/>
          <w:color w:val="1C1C1C"/>
          <w:sz w:val="24"/>
          <w:szCs w:val="24"/>
          <w:lang w:eastAsia="en-AU"/>
        </w:rPr>
        <w:t>desirable;</w:t>
      </w:r>
      <w:proofErr w:type="gramEnd"/>
    </w:p>
    <w:p w14:paraId="77687083" w14:textId="77777777" w:rsidR="00334E46" w:rsidRPr="00334E46" w:rsidRDefault="00334E46" w:rsidP="00334E46">
      <w:pPr>
        <w:numPr>
          <w:ilvl w:val="0"/>
          <w:numId w:val="3"/>
        </w:numPr>
        <w:shd w:val="clear" w:color="auto" w:fill="FFFFFF"/>
        <w:spacing w:after="0" w:line="240" w:lineRule="auto"/>
        <w:textAlignment w:val="baseline"/>
        <w:rPr>
          <w:rFonts w:ascii="Arial" w:eastAsia="Times New Roman" w:hAnsi="Arial" w:cs="Arial"/>
          <w:color w:val="1C1C1C"/>
          <w:sz w:val="24"/>
          <w:szCs w:val="24"/>
          <w:lang w:eastAsia="en-AU"/>
        </w:rPr>
      </w:pPr>
      <w:r w:rsidRPr="00334E46">
        <w:rPr>
          <w:rFonts w:ascii="Arial" w:eastAsia="Times New Roman" w:hAnsi="Arial" w:cs="Arial"/>
          <w:color w:val="1C1C1C"/>
          <w:sz w:val="24"/>
          <w:szCs w:val="24"/>
          <w:lang w:eastAsia="en-AU"/>
        </w:rPr>
        <w:t xml:space="preserve">Be eligible as a Family Counsellor under the </w:t>
      </w:r>
      <w:proofErr w:type="gramStart"/>
      <w:r w:rsidRPr="00334E46">
        <w:rPr>
          <w:rFonts w:ascii="Arial" w:eastAsia="Times New Roman" w:hAnsi="Arial" w:cs="Arial"/>
          <w:color w:val="1C1C1C"/>
          <w:sz w:val="24"/>
          <w:szCs w:val="24"/>
          <w:lang w:eastAsia="en-AU"/>
        </w:rPr>
        <w:t>Act;</w:t>
      </w:r>
      <w:proofErr w:type="gramEnd"/>
    </w:p>
    <w:p w14:paraId="7CB15310" w14:textId="77777777" w:rsidR="00334E46" w:rsidRPr="00334E46" w:rsidRDefault="00334E46" w:rsidP="00334E46">
      <w:pPr>
        <w:numPr>
          <w:ilvl w:val="0"/>
          <w:numId w:val="3"/>
        </w:numPr>
        <w:shd w:val="clear" w:color="auto" w:fill="FFFFFF"/>
        <w:spacing w:after="0" w:line="240" w:lineRule="auto"/>
        <w:textAlignment w:val="baseline"/>
        <w:rPr>
          <w:rFonts w:ascii="Arial" w:eastAsia="Times New Roman" w:hAnsi="Arial" w:cs="Arial"/>
          <w:color w:val="1C1C1C"/>
          <w:sz w:val="24"/>
          <w:szCs w:val="24"/>
          <w:lang w:eastAsia="en-AU"/>
        </w:rPr>
      </w:pPr>
      <w:r w:rsidRPr="00334E46">
        <w:rPr>
          <w:rFonts w:ascii="Arial" w:eastAsia="Times New Roman" w:hAnsi="Arial" w:cs="Arial"/>
          <w:color w:val="1C1C1C"/>
          <w:sz w:val="24"/>
          <w:szCs w:val="24"/>
          <w:lang w:eastAsia="en-AU"/>
        </w:rPr>
        <w:t>Able to promote the profile of Relationship Matters across the community through providing professional, caring service delivery.</w:t>
      </w:r>
    </w:p>
    <w:p w14:paraId="521D4449" w14:textId="77777777" w:rsidR="00334E46" w:rsidRDefault="00334E46" w:rsidP="00334E46">
      <w:pPr>
        <w:shd w:val="clear" w:color="auto" w:fill="FFFFFF"/>
        <w:spacing w:after="100" w:afterAutospacing="1" w:line="240" w:lineRule="auto"/>
        <w:textAlignment w:val="baseline"/>
        <w:rPr>
          <w:rFonts w:ascii="Arial" w:eastAsia="Times New Roman" w:hAnsi="Arial" w:cs="Arial"/>
          <w:color w:val="1C1C1C"/>
          <w:sz w:val="24"/>
          <w:szCs w:val="24"/>
          <w:lang w:eastAsia="en-AU"/>
        </w:rPr>
      </w:pPr>
    </w:p>
    <w:p w14:paraId="39CC8838" w14:textId="7D8E2B3A" w:rsidR="00334E46" w:rsidRPr="00334E46" w:rsidRDefault="00334E46" w:rsidP="00334E46">
      <w:pPr>
        <w:shd w:val="clear" w:color="auto" w:fill="FFFFFF"/>
        <w:spacing w:after="100" w:afterAutospacing="1" w:line="240" w:lineRule="auto"/>
        <w:textAlignment w:val="baseline"/>
        <w:rPr>
          <w:rFonts w:ascii="Arial" w:eastAsia="Times New Roman" w:hAnsi="Arial" w:cs="Arial"/>
          <w:color w:val="1C1C1C"/>
          <w:sz w:val="24"/>
          <w:szCs w:val="24"/>
          <w:lang w:eastAsia="en-AU"/>
        </w:rPr>
      </w:pPr>
      <w:r w:rsidRPr="00334E46">
        <w:rPr>
          <w:rFonts w:ascii="Arial" w:eastAsia="Times New Roman" w:hAnsi="Arial" w:cs="Arial"/>
          <w:color w:val="1C1C1C"/>
          <w:sz w:val="24"/>
          <w:szCs w:val="24"/>
          <w:lang w:eastAsia="en-AU"/>
        </w:rPr>
        <w:t xml:space="preserve">A professional in your field, you can work independently while working within a cohesive, </w:t>
      </w:r>
      <w:proofErr w:type="gramStart"/>
      <w:r w:rsidRPr="00334E46">
        <w:rPr>
          <w:rFonts w:ascii="Arial" w:eastAsia="Times New Roman" w:hAnsi="Arial" w:cs="Arial"/>
          <w:color w:val="1C1C1C"/>
          <w:sz w:val="24"/>
          <w:szCs w:val="24"/>
          <w:lang w:eastAsia="en-AU"/>
        </w:rPr>
        <w:t>committed</w:t>
      </w:r>
      <w:proofErr w:type="gramEnd"/>
      <w:r w:rsidRPr="00334E46">
        <w:rPr>
          <w:rFonts w:ascii="Arial" w:eastAsia="Times New Roman" w:hAnsi="Arial" w:cs="Arial"/>
          <w:color w:val="1C1C1C"/>
          <w:sz w:val="24"/>
          <w:szCs w:val="24"/>
          <w:lang w:eastAsia="en-AU"/>
        </w:rPr>
        <w:t xml:space="preserve"> and high performing team. Together with your exceptional level of ethical standards and well-developed interpersonal communication skills, you will have the capacity to manage and ensure high standards of practice.</w:t>
      </w:r>
    </w:p>
    <w:p w14:paraId="7692AC79" w14:textId="77777777" w:rsidR="00334E46" w:rsidRPr="00334E46" w:rsidRDefault="00334E46" w:rsidP="00334E46">
      <w:pPr>
        <w:shd w:val="clear" w:color="auto" w:fill="FFFFFF"/>
        <w:spacing w:after="100" w:afterAutospacing="1" w:line="240" w:lineRule="auto"/>
        <w:textAlignment w:val="baseline"/>
        <w:rPr>
          <w:rFonts w:ascii="Arial" w:eastAsia="Times New Roman" w:hAnsi="Arial" w:cs="Arial"/>
          <w:color w:val="1C1C1C"/>
          <w:sz w:val="24"/>
          <w:szCs w:val="24"/>
          <w:lang w:eastAsia="en-AU"/>
        </w:rPr>
      </w:pPr>
      <w:r w:rsidRPr="00334E46">
        <w:rPr>
          <w:rFonts w:ascii="Arial" w:eastAsia="Times New Roman" w:hAnsi="Arial" w:cs="Arial"/>
          <w:color w:val="1C1C1C"/>
          <w:sz w:val="24"/>
          <w:szCs w:val="24"/>
          <w:lang w:eastAsia="en-AU"/>
        </w:rPr>
        <w:t>Previous experience working in a human services environment would be highly regarded.</w:t>
      </w:r>
    </w:p>
    <w:p w14:paraId="73EF9FE1" w14:textId="77777777" w:rsidR="00334E46" w:rsidRPr="00334E46" w:rsidRDefault="00334E46" w:rsidP="00334E46">
      <w:pPr>
        <w:shd w:val="clear" w:color="auto" w:fill="FFFFFF"/>
        <w:spacing w:after="0" w:afterAutospacing="1" w:line="240" w:lineRule="auto"/>
        <w:textAlignment w:val="baseline"/>
        <w:rPr>
          <w:rFonts w:ascii="Arial" w:eastAsia="Times New Roman" w:hAnsi="Arial" w:cs="Arial"/>
          <w:color w:val="1C1C1C"/>
          <w:sz w:val="24"/>
          <w:szCs w:val="24"/>
          <w:lang w:eastAsia="en-AU"/>
        </w:rPr>
      </w:pPr>
      <w:r w:rsidRPr="00334E46">
        <w:rPr>
          <w:rFonts w:ascii="Arial" w:eastAsia="Times New Roman" w:hAnsi="Arial" w:cs="Arial"/>
          <w:b/>
          <w:bCs/>
          <w:color w:val="1C1C1C"/>
          <w:sz w:val="24"/>
          <w:szCs w:val="24"/>
          <w:bdr w:val="none" w:sz="0" w:space="0" w:color="auto" w:frame="1"/>
          <w:lang w:eastAsia="en-AU"/>
        </w:rPr>
        <w:t>To apply</w:t>
      </w:r>
      <w:r w:rsidRPr="00334E46">
        <w:rPr>
          <w:rFonts w:ascii="Arial" w:eastAsia="Times New Roman" w:hAnsi="Arial" w:cs="Arial"/>
          <w:color w:val="1C1C1C"/>
          <w:sz w:val="24"/>
          <w:szCs w:val="24"/>
          <w:lang w:eastAsia="en-AU"/>
        </w:rPr>
        <w:t>  </w:t>
      </w:r>
    </w:p>
    <w:p w14:paraId="4AD579BE" w14:textId="77777777" w:rsidR="00334E46" w:rsidRPr="00334E46" w:rsidRDefault="00334E46" w:rsidP="00334E46">
      <w:pPr>
        <w:shd w:val="clear" w:color="auto" w:fill="FFFFFF"/>
        <w:spacing w:after="100" w:afterAutospacing="1" w:line="240" w:lineRule="auto"/>
        <w:textAlignment w:val="baseline"/>
        <w:rPr>
          <w:rFonts w:ascii="Arial" w:eastAsia="Times New Roman" w:hAnsi="Arial" w:cs="Arial"/>
          <w:color w:val="1C1C1C"/>
          <w:sz w:val="24"/>
          <w:szCs w:val="24"/>
          <w:lang w:eastAsia="en-AU"/>
        </w:rPr>
      </w:pPr>
      <w:r w:rsidRPr="00334E46">
        <w:rPr>
          <w:rFonts w:ascii="Arial" w:eastAsia="Times New Roman" w:hAnsi="Arial" w:cs="Arial"/>
          <w:color w:val="1C1C1C"/>
          <w:sz w:val="24"/>
          <w:szCs w:val="24"/>
          <w:lang w:eastAsia="en-AU"/>
        </w:rPr>
        <w:t>We encourage applications from Indigenous Australians, people with disability, people from diverse cultural and linguistic backgrounds, and Lesbian, Gay, Bisexual, Trans and Gender Diverse, Intersex, Queer and Questioning (LGBTIQ+) people.</w:t>
      </w:r>
    </w:p>
    <w:p w14:paraId="7AAC435D" w14:textId="77777777" w:rsidR="00334E46" w:rsidRPr="00334E46" w:rsidRDefault="00334E46" w:rsidP="00334E46">
      <w:pPr>
        <w:shd w:val="clear" w:color="auto" w:fill="FFFFFF"/>
        <w:spacing w:after="100" w:afterAutospacing="1" w:line="240" w:lineRule="auto"/>
        <w:textAlignment w:val="baseline"/>
        <w:rPr>
          <w:rFonts w:ascii="Arial" w:eastAsia="Times New Roman" w:hAnsi="Arial" w:cs="Arial"/>
          <w:color w:val="1C1C1C"/>
          <w:sz w:val="24"/>
          <w:szCs w:val="24"/>
          <w:lang w:eastAsia="en-AU"/>
        </w:rPr>
      </w:pPr>
      <w:r w:rsidRPr="00334E46">
        <w:rPr>
          <w:rFonts w:ascii="Arial" w:eastAsia="Times New Roman" w:hAnsi="Arial" w:cs="Arial"/>
          <w:color w:val="1C1C1C"/>
          <w:sz w:val="24"/>
          <w:szCs w:val="24"/>
          <w:lang w:eastAsia="en-AU"/>
        </w:rPr>
        <w:t>Application details and a position description including key selection criteria are available from www.relationshipmatters.com.au/employment</w:t>
      </w:r>
    </w:p>
    <w:p w14:paraId="3DA142B8" w14:textId="77777777" w:rsidR="00334E46" w:rsidRPr="00334E46" w:rsidRDefault="00334E46" w:rsidP="00334E46">
      <w:pPr>
        <w:shd w:val="clear" w:color="auto" w:fill="FFFFFF"/>
        <w:spacing w:after="100" w:afterAutospacing="1" w:line="240" w:lineRule="auto"/>
        <w:textAlignment w:val="baseline"/>
        <w:rPr>
          <w:rFonts w:ascii="Arial" w:eastAsia="Times New Roman" w:hAnsi="Arial" w:cs="Arial"/>
          <w:color w:val="1C1C1C"/>
          <w:sz w:val="24"/>
          <w:szCs w:val="24"/>
          <w:lang w:eastAsia="en-AU"/>
        </w:rPr>
      </w:pPr>
      <w:r w:rsidRPr="00334E46">
        <w:rPr>
          <w:rFonts w:ascii="Arial" w:eastAsia="Times New Roman" w:hAnsi="Arial" w:cs="Arial"/>
          <w:color w:val="1C1C1C"/>
          <w:sz w:val="24"/>
          <w:szCs w:val="24"/>
          <w:lang w:eastAsia="en-AU"/>
        </w:rPr>
        <w:t>Applications should be forwarded to HR@relationshipmatters.com.au by Friday 26th of November 2021.</w:t>
      </w:r>
    </w:p>
    <w:p w14:paraId="6E89511A" w14:textId="04EE0396" w:rsidR="00334E46" w:rsidRPr="00334E46" w:rsidRDefault="00334E46" w:rsidP="00334E46">
      <w:pPr>
        <w:shd w:val="clear" w:color="auto" w:fill="FFFFFF"/>
        <w:spacing w:after="0" w:line="240" w:lineRule="auto"/>
        <w:textAlignment w:val="baseline"/>
        <w:rPr>
          <w:rFonts w:ascii="Arial" w:eastAsia="Times New Roman" w:hAnsi="Arial" w:cs="Arial"/>
          <w:color w:val="1C1C1C"/>
          <w:sz w:val="24"/>
          <w:szCs w:val="24"/>
          <w:lang w:eastAsia="en-AU"/>
        </w:rPr>
      </w:pPr>
      <w:r w:rsidRPr="00334E46">
        <w:rPr>
          <w:rFonts w:ascii="Arial" w:eastAsia="Times New Roman" w:hAnsi="Arial" w:cs="Arial"/>
          <w:color w:val="1C1C1C"/>
          <w:sz w:val="24"/>
          <w:szCs w:val="24"/>
          <w:lang w:eastAsia="en-AU"/>
        </w:rPr>
        <w:t xml:space="preserve">For enquiries regarding this position, please contact </w:t>
      </w:r>
      <w:r>
        <w:rPr>
          <w:rFonts w:ascii="Arial" w:eastAsia="Times New Roman" w:hAnsi="Arial" w:cs="Arial"/>
          <w:color w:val="1C1C1C"/>
          <w:sz w:val="24"/>
          <w:szCs w:val="24"/>
          <w:lang w:eastAsia="en-AU"/>
        </w:rPr>
        <w:t>Tanya</w:t>
      </w:r>
      <w:r w:rsidRPr="00334E46">
        <w:rPr>
          <w:rFonts w:ascii="Arial" w:eastAsia="Times New Roman" w:hAnsi="Arial" w:cs="Arial"/>
          <w:color w:val="1C1C1C"/>
          <w:sz w:val="24"/>
          <w:szCs w:val="24"/>
          <w:lang w:eastAsia="en-AU"/>
        </w:rPr>
        <w:t xml:space="preserve"> on</w:t>
      </w:r>
      <w:r>
        <w:rPr>
          <w:rFonts w:ascii="Arial" w:eastAsia="Times New Roman" w:hAnsi="Arial" w:cs="Arial"/>
          <w:color w:val="1C1C1C"/>
          <w:sz w:val="24"/>
          <w:szCs w:val="24"/>
          <w:lang w:eastAsia="en-AU"/>
        </w:rPr>
        <w:t xml:space="preserve"> 0481787406</w:t>
      </w:r>
      <w:r w:rsidRPr="00334E46">
        <w:rPr>
          <w:rFonts w:ascii="Arial" w:eastAsia="Times New Roman" w:hAnsi="Arial" w:cs="Arial"/>
          <w:color w:val="1C1C1C"/>
          <w:sz w:val="24"/>
          <w:szCs w:val="24"/>
          <w:lang w:eastAsia="en-AU"/>
        </w:rPr>
        <w:t>.</w:t>
      </w:r>
    </w:p>
    <w:p w14:paraId="3EC6CEB4" w14:textId="77777777" w:rsidR="00321CE0" w:rsidRDefault="00321CE0"/>
    <w:sectPr w:rsidR="00321C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873C7"/>
    <w:multiLevelType w:val="multilevel"/>
    <w:tmpl w:val="B6CA0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80589A"/>
    <w:multiLevelType w:val="multilevel"/>
    <w:tmpl w:val="8500C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CE431D"/>
    <w:multiLevelType w:val="multilevel"/>
    <w:tmpl w:val="EE388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E46"/>
    <w:rsid w:val="00321CE0"/>
    <w:rsid w:val="00334E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9F853"/>
  <w15:chartTrackingRefBased/>
  <w15:docId w15:val="{133D0211-7343-439F-B9A9-7BF1746C5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66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551</Words>
  <Characters>3147</Characters>
  <Application>Microsoft Office Word</Application>
  <DocSecurity>0</DocSecurity>
  <Lines>26</Lines>
  <Paragraphs>7</Paragraphs>
  <ScaleCrop>false</ScaleCrop>
  <Company>Relationship Matters</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Needham</dc:creator>
  <cp:keywords/>
  <dc:description/>
  <cp:lastModifiedBy>Matt Needham</cp:lastModifiedBy>
  <cp:revision>1</cp:revision>
  <dcterms:created xsi:type="dcterms:W3CDTF">2021-12-05T23:18:00Z</dcterms:created>
  <dcterms:modified xsi:type="dcterms:W3CDTF">2021-12-05T23:21:00Z</dcterms:modified>
</cp:coreProperties>
</file>